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A4" w:rsidRDefault="00A004A4" w:rsidP="00A004A4">
      <w:pPr>
        <w:pStyle w:val="1"/>
      </w:pPr>
      <w:r>
        <w:t>Муниципальное автономное общеобразовательное учреждение</w:t>
      </w:r>
    </w:p>
    <w:p w:rsidR="00A004A4" w:rsidRDefault="00A004A4" w:rsidP="00A004A4">
      <w:pPr>
        <w:pStyle w:val="1"/>
        <w:spacing w:line="274" w:lineRule="exact"/>
      </w:pPr>
      <w:r>
        <w:t xml:space="preserve">               города Ростова-на-Дону «Школа №55»</w:t>
      </w:r>
    </w:p>
    <w:p w:rsidR="005F0510" w:rsidRPr="005F0510" w:rsidRDefault="00A004A4" w:rsidP="00A25415">
      <w:pPr>
        <w:pStyle w:val="a3"/>
        <w:rPr>
          <w:sz w:val="20"/>
          <w:szCs w:val="20"/>
          <w:lang w:eastAsia="ru-RU"/>
        </w:rPr>
      </w:pPr>
      <w:r>
        <w:t xml:space="preserve"> </w:t>
      </w:r>
      <w:bookmarkStart w:id="0" w:name="_GoBack"/>
      <w:bookmarkEnd w:id="0"/>
    </w:p>
    <w:p w:rsidR="00A004A4" w:rsidRDefault="00A004A4" w:rsidP="00A004A4">
      <w:pPr>
        <w:pStyle w:val="a3"/>
        <w:tabs>
          <w:tab w:val="left" w:pos="6236"/>
        </w:tabs>
        <w:jc w:val="both"/>
        <w:rPr>
          <w:rFonts w:ascii="Calibri"/>
          <w:sz w:val="26"/>
        </w:rPr>
      </w:pPr>
    </w:p>
    <w:p w:rsidR="00A004A4" w:rsidRDefault="00A004A4" w:rsidP="00A004A4">
      <w:pPr>
        <w:pStyle w:val="a3"/>
        <w:jc w:val="both"/>
        <w:rPr>
          <w:rFonts w:ascii="Calibri"/>
          <w:sz w:val="26"/>
        </w:rPr>
      </w:pPr>
    </w:p>
    <w:p w:rsidR="00A004A4" w:rsidRDefault="00A004A4" w:rsidP="00A004A4">
      <w:pPr>
        <w:pStyle w:val="a3"/>
        <w:spacing w:before="7"/>
        <w:jc w:val="both"/>
        <w:rPr>
          <w:rFonts w:ascii="Calibri"/>
          <w:sz w:val="27"/>
        </w:rPr>
      </w:pPr>
    </w:p>
    <w:p w:rsidR="00A004A4" w:rsidRDefault="00A004A4" w:rsidP="00A004A4">
      <w:pPr>
        <w:pStyle w:val="a3"/>
        <w:ind w:left="4528" w:right="4543"/>
        <w:jc w:val="both"/>
      </w:pPr>
      <w:r>
        <w:t>ПОЛОЖЕНИЕ</w:t>
      </w:r>
    </w:p>
    <w:p w:rsidR="00A004A4" w:rsidRDefault="005F0510" w:rsidP="005F0510">
      <w:pPr>
        <w:tabs>
          <w:tab w:val="left" w:pos="468"/>
        </w:tabs>
        <w:spacing w:before="120"/>
        <w:ind w:left="818" w:right="298"/>
        <w:jc w:val="center"/>
      </w:pPr>
      <w:r>
        <w:rPr>
          <w:sz w:val="24"/>
        </w:rPr>
        <w:t xml:space="preserve">   о </w:t>
      </w:r>
      <w:r w:rsidR="00A004A4" w:rsidRPr="005F0510">
        <w:rPr>
          <w:sz w:val="24"/>
        </w:rPr>
        <w:t>Порядке проведения мероприятий родительского контроля за организацией горячего питания в  МАОУ «Школа №55»</w:t>
      </w:r>
    </w:p>
    <w:p w:rsidR="00A004A4" w:rsidRDefault="00A004A4" w:rsidP="00A004A4">
      <w:pPr>
        <w:pStyle w:val="1"/>
        <w:numPr>
          <w:ilvl w:val="1"/>
          <w:numId w:val="1"/>
        </w:numPr>
        <w:tabs>
          <w:tab w:val="left" w:pos="4417"/>
        </w:tabs>
        <w:spacing w:before="125"/>
        <w:ind w:hanging="215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004A4" w:rsidRDefault="00A004A4" w:rsidP="00A004A4">
      <w:pPr>
        <w:pStyle w:val="a5"/>
        <w:numPr>
          <w:ilvl w:val="1"/>
          <w:numId w:val="2"/>
        </w:numPr>
        <w:tabs>
          <w:tab w:val="left" w:pos="713"/>
        </w:tabs>
        <w:spacing w:before="115"/>
        <w:ind w:right="223" w:firstLine="0"/>
        <w:jc w:val="both"/>
        <w:rPr>
          <w:sz w:val="24"/>
        </w:rPr>
      </w:pPr>
      <w:r>
        <w:rPr>
          <w:sz w:val="24"/>
        </w:rPr>
        <w:t xml:space="preserve">Настоящее Положение о Порядке проведения мероприятий родительского контроля за организацией горячего питания (далее – Комиссия) в   МАОУ «Школа №55» (далее – Школа) разработано на основании Федерального закона </w:t>
      </w:r>
      <w:r>
        <w:rPr>
          <w:spacing w:val="-4"/>
          <w:sz w:val="24"/>
        </w:rPr>
        <w:t xml:space="preserve">«Об </w:t>
      </w:r>
      <w:r>
        <w:rPr>
          <w:sz w:val="24"/>
        </w:rPr>
        <w:t>образовании в Российской Федерации» от 29.12.2012г. No 273-ФЗ (ред. от 25.12.2018) ; Методических рекомендаций Федеральной службы по надзору в сфере защиты прав потребителей и благополучия человека МР 2.4.0179-20 «Рекомендации по организации питания обучающихся общеобразовательных организаций» от 18.05.2020г.; Методических рекомендаций Федеральной службы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сфере</w:t>
      </w:r>
      <w:r>
        <w:rPr>
          <w:spacing w:val="2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6"/>
          <w:sz w:val="24"/>
        </w:rPr>
        <w:t xml:space="preserve"> </w:t>
      </w:r>
      <w:r>
        <w:rPr>
          <w:sz w:val="24"/>
        </w:rPr>
        <w:t>прав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4"/>
          <w:sz w:val="24"/>
        </w:rPr>
        <w:t xml:space="preserve"> </w:t>
      </w:r>
      <w:r>
        <w:rPr>
          <w:sz w:val="24"/>
        </w:rPr>
        <w:t>МР</w:t>
      </w:r>
      <w:r>
        <w:rPr>
          <w:spacing w:val="27"/>
          <w:sz w:val="24"/>
        </w:rPr>
        <w:t xml:space="preserve"> </w:t>
      </w:r>
      <w:r>
        <w:rPr>
          <w:sz w:val="24"/>
        </w:rPr>
        <w:t>2.4.0180-20</w:t>
      </w:r>
    </w:p>
    <w:p w:rsidR="00A004A4" w:rsidRDefault="00A004A4" w:rsidP="00A004A4">
      <w:pPr>
        <w:pStyle w:val="a3"/>
        <w:spacing w:before="1"/>
        <w:ind w:left="213" w:right="229"/>
        <w:jc w:val="both"/>
      </w:pPr>
      <w:r>
        <w:t>«Родительский контроль за организацией горячего питания детей в общеобразовательных организациях» от 18.05.2020г. и определяет компетенцию, функции, задачи, порядок формирования и деятельности указанной Комиссии.</w:t>
      </w:r>
    </w:p>
    <w:p w:rsidR="00A004A4" w:rsidRDefault="00A004A4" w:rsidP="00A004A4">
      <w:pPr>
        <w:pStyle w:val="a5"/>
        <w:numPr>
          <w:ilvl w:val="1"/>
          <w:numId w:val="2"/>
        </w:numPr>
        <w:tabs>
          <w:tab w:val="left" w:pos="710"/>
        </w:tabs>
        <w:ind w:right="225" w:firstLine="0"/>
        <w:jc w:val="both"/>
        <w:rPr>
          <w:sz w:val="24"/>
        </w:rPr>
      </w:pPr>
      <w:r>
        <w:rPr>
          <w:sz w:val="24"/>
        </w:rPr>
        <w:t>Комиссия является постоянно действующим органом, состав которого в соответствии с Положением формируется ежегодно из сотрудников Школы, медицинских работников, лиц, ответственных за организацию питания в Школе, родительской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общественности.</w:t>
      </w:r>
    </w:p>
    <w:p w:rsidR="00A004A4" w:rsidRDefault="00A004A4" w:rsidP="00A004A4">
      <w:pPr>
        <w:pStyle w:val="a5"/>
        <w:numPr>
          <w:ilvl w:val="1"/>
          <w:numId w:val="2"/>
        </w:numPr>
        <w:tabs>
          <w:tab w:val="left" w:pos="670"/>
        </w:tabs>
        <w:ind w:right="224" w:firstLine="0"/>
        <w:jc w:val="both"/>
        <w:rPr>
          <w:sz w:val="24"/>
        </w:rPr>
      </w:pPr>
      <w:r>
        <w:rPr>
          <w:sz w:val="24"/>
        </w:rPr>
        <w:t>Решения, принятые Комиссией в рамках имеющихся у нее полномочий содержат указания, обязательные для исполнения всеми сотрудниками Школы, либо если в таких решениях прямо указаны сотрудники Школы, непосредственно которым они адресованы 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исполнения.</w:t>
      </w:r>
    </w:p>
    <w:p w:rsidR="00A004A4" w:rsidRDefault="00A004A4" w:rsidP="00A004A4">
      <w:pPr>
        <w:widowControl/>
        <w:autoSpaceDE/>
        <w:autoSpaceDN/>
        <w:rPr>
          <w:sz w:val="24"/>
        </w:rPr>
        <w:sectPr w:rsidR="00A004A4">
          <w:pgSz w:w="11910" w:h="16840"/>
          <w:pgMar w:top="1040" w:right="340" w:bottom="280" w:left="920" w:header="720" w:footer="720" w:gutter="0"/>
          <w:cols w:space="720"/>
        </w:sectPr>
      </w:pPr>
    </w:p>
    <w:p w:rsidR="00A004A4" w:rsidRDefault="00A004A4" w:rsidP="00A004A4">
      <w:pPr>
        <w:tabs>
          <w:tab w:val="left" w:pos="634"/>
        </w:tabs>
        <w:spacing w:before="66"/>
        <w:ind w:left="213"/>
        <w:jc w:val="both"/>
        <w:rPr>
          <w:sz w:val="24"/>
        </w:rPr>
      </w:pPr>
      <w:r>
        <w:rPr>
          <w:sz w:val="24"/>
        </w:rPr>
        <w:lastRenderedPageBreak/>
        <w:t>1.4.Деятельность Комиссии основывается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:rsidR="00A004A4" w:rsidRDefault="00A004A4" w:rsidP="00A004A4">
      <w:pPr>
        <w:pStyle w:val="a3"/>
        <w:ind w:left="213"/>
        <w:jc w:val="both"/>
      </w:pPr>
      <w:r>
        <w:t>а) обеспечения безопасного и качественного приготовления, реализации и потребления продуктов питания;</w:t>
      </w:r>
    </w:p>
    <w:p w:rsidR="00A004A4" w:rsidRDefault="00A004A4" w:rsidP="00A004A4">
      <w:pPr>
        <w:pStyle w:val="a3"/>
        <w:spacing w:before="1"/>
        <w:ind w:left="213" w:right="1573"/>
        <w:jc w:val="both"/>
      </w:pPr>
      <w:r>
        <w:t>б) уважения прав и защиты законных интересов сотрудников Школы и обучающихся; в) строгого соблюдения законодательства Российской Федерации.</w:t>
      </w:r>
    </w:p>
    <w:p w:rsidR="00A004A4" w:rsidRDefault="00A004A4" w:rsidP="00A004A4">
      <w:pPr>
        <w:pStyle w:val="1"/>
        <w:numPr>
          <w:ilvl w:val="1"/>
          <w:numId w:val="1"/>
        </w:numPr>
        <w:tabs>
          <w:tab w:val="left" w:pos="3574"/>
        </w:tabs>
        <w:spacing w:before="124"/>
        <w:ind w:left="3573" w:hanging="308"/>
        <w:jc w:val="both"/>
      </w:pPr>
      <w:r>
        <w:t>Основные цели и задачи</w:t>
      </w:r>
      <w:r>
        <w:rPr>
          <w:spacing w:val="-3"/>
        </w:rPr>
        <w:t xml:space="preserve"> </w:t>
      </w:r>
      <w:r>
        <w:t>комиссии</w:t>
      </w:r>
    </w:p>
    <w:p w:rsidR="00A004A4" w:rsidRDefault="00A004A4" w:rsidP="00A004A4">
      <w:pPr>
        <w:pStyle w:val="a3"/>
        <w:spacing w:before="116"/>
        <w:ind w:left="213"/>
        <w:jc w:val="both"/>
      </w:pPr>
      <w:r>
        <w:t>Оценить: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1226"/>
          <w:tab w:val="left" w:pos="3495"/>
          <w:tab w:val="left" w:pos="5764"/>
          <w:tab w:val="left" w:pos="7242"/>
          <w:tab w:val="left" w:pos="9782"/>
        </w:tabs>
        <w:ind w:left="1226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реализуемых</w:t>
      </w:r>
      <w:r>
        <w:rPr>
          <w:sz w:val="24"/>
        </w:rPr>
        <w:tab/>
        <w:t>блюд</w:t>
      </w:r>
      <w:r>
        <w:rPr>
          <w:sz w:val="24"/>
        </w:rPr>
        <w:tab/>
        <w:t>утвержденному</w:t>
      </w:r>
      <w:r>
        <w:rPr>
          <w:sz w:val="24"/>
        </w:rPr>
        <w:tab/>
        <w:t>меню;</w:t>
      </w:r>
    </w:p>
    <w:p w:rsidR="00A004A4" w:rsidRDefault="00A004A4" w:rsidP="00A004A4">
      <w:pPr>
        <w:pStyle w:val="a3"/>
        <w:tabs>
          <w:tab w:val="left" w:pos="1904"/>
          <w:tab w:val="left" w:pos="3305"/>
          <w:tab w:val="left" w:pos="4845"/>
          <w:tab w:val="left" w:pos="6270"/>
          <w:tab w:val="left" w:pos="7716"/>
          <w:tab w:val="left" w:pos="9258"/>
          <w:tab w:val="left" w:pos="9995"/>
        </w:tabs>
        <w:ind w:left="213" w:right="227"/>
        <w:jc w:val="both"/>
      </w:pPr>
      <w:r>
        <w:t>-санитарно-техническое содержание обеденного зала (помещения для приема пищи), состояние обеденной̆</w:t>
      </w:r>
      <w:r>
        <w:tab/>
        <w:t>мебели,</w:t>
      </w:r>
      <w:r>
        <w:tab/>
        <w:t>столовой̆</w:t>
      </w:r>
      <w:r>
        <w:tab/>
        <w:t>посуды,</w:t>
      </w:r>
      <w:r>
        <w:tab/>
        <w:t>наличие</w:t>
      </w:r>
      <w:r>
        <w:tab/>
        <w:t>салфеток</w:t>
      </w:r>
      <w:r>
        <w:tab/>
        <w:t>и</w:t>
      </w:r>
      <w:r>
        <w:tab/>
      </w:r>
      <w:r>
        <w:rPr>
          <w:spacing w:val="-4"/>
        </w:rPr>
        <w:t>т.п.;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979"/>
          <w:tab w:val="left" w:pos="2478"/>
          <w:tab w:val="left" w:pos="4406"/>
          <w:tab w:val="left" w:pos="5807"/>
          <w:tab w:val="left" w:pos="7239"/>
          <w:tab w:val="left" w:pos="8771"/>
        </w:tabs>
        <w:ind w:left="978" w:hanging="766"/>
        <w:jc w:val="both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  <w:t>личной̆</w:t>
      </w:r>
      <w:r>
        <w:rPr>
          <w:sz w:val="24"/>
        </w:rPr>
        <w:tab/>
        <w:t>гигиены</w:t>
      </w:r>
      <w:r>
        <w:rPr>
          <w:sz w:val="24"/>
        </w:rPr>
        <w:tab/>
        <w:t>обучающимися;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415"/>
        </w:tabs>
        <w:ind w:right="233" w:firstLine="0"/>
        <w:jc w:val="both"/>
        <w:rPr>
          <w:sz w:val="24"/>
        </w:rPr>
      </w:pPr>
      <w:r>
        <w:rPr>
          <w:sz w:val="24"/>
        </w:rPr>
        <w:t>наличие и состояние санитарной̆ одежды у сотрудников, осуществляющих раздачу готовых блюд;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353"/>
        </w:tabs>
        <w:ind w:left="352" w:hanging="140"/>
        <w:jc w:val="both"/>
        <w:rPr>
          <w:sz w:val="24"/>
        </w:rPr>
      </w:pPr>
      <w:r>
        <w:rPr>
          <w:sz w:val="24"/>
        </w:rPr>
        <w:t>объем и вид пищевых отходов после 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401"/>
        </w:tabs>
        <w:ind w:right="232" w:firstLine="0"/>
        <w:jc w:val="both"/>
        <w:rPr>
          <w:sz w:val="24"/>
        </w:rPr>
      </w:pPr>
      <w:r>
        <w:rPr>
          <w:sz w:val="24"/>
        </w:rPr>
        <w:t>наличие лабораторно-инструментальных исследований качества и безопасности поступающей̆ пищевой̆ продукции и 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411"/>
        </w:tabs>
        <w:ind w:right="231" w:firstLine="0"/>
        <w:jc w:val="both"/>
        <w:rPr>
          <w:sz w:val="24"/>
        </w:rPr>
      </w:pPr>
      <w:r>
        <w:rPr>
          <w:sz w:val="24"/>
        </w:rPr>
        <w:t>вкусовые предпочтения детей̆, удовлетворенность ассортиментом и качеством потребляемых блюд по результатам выборочного опроса детей̆ с согласия их родителей̆ или иных законных представителей̆;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353"/>
        </w:tabs>
        <w:ind w:left="352" w:hanging="140"/>
        <w:jc w:val="both"/>
        <w:rPr>
          <w:sz w:val="24"/>
        </w:rPr>
      </w:pPr>
      <w:r>
        <w:rPr>
          <w:sz w:val="24"/>
        </w:rPr>
        <w:t>информирование родителей̆ и детей̆ о 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питании.</w:t>
      </w:r>
    </w:p>
    <w:p w:rsidR="00A004A4" w:rsidRDefault="00A004A4" w:rsidP="00A004A4">
      <w:pPr>
        <w:pStyle w:val="1"/>
        <w:numPr>
          <w:ilvl w:val="1"/>
          <w:numId w:val="1"/>
        </w:numPr>
        <w:tabs>
          <w:tab w:val="left" w:pos="4453"/>
        </w:tabs>
        <w:ind w:left="4452" w:hanging="402"/>
        <w:jc w:val="both"/>
      </w:pPr>
      <w:r>
        <w:t>Функции</w:t>
      </w:r>
      <w:r>
        <w:rPr>
          <w:spacing w:val="-2"/>
        </w:rPr>
        <w:t xml:space="preserve"> </w:t>
      </w:r>
      <w:r>
        <w:t>комиссии</w:t>
      </w:r>
    </w:p>
    <w:p w:rsidR="00A004A4" w:rsidRDefault="00A004A4" w:rsidP="00A004A4">
      <w:pPr>
        <w:pStyle w:val="a3"/>
        <w:ind w:left="213"/>
        <w:jc w:val="both"/>
      </w:pPr>
      <w:r>
        <w:t>-общественная экспертиза питания обучающихся;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353"/>
        </w:tabs>
        <w:ind w:left="352" w:hanging="140"/>
        <w:jc w:val="both"/>
        <w:rPr>
          <w:sz w:val="24"/>
        </w:rPr>
      </w:pPr>
      <w:r>
        <w:rPr>
          <w:sz w:val="24"/>
        </w:rPr>
        <w:t>контроль за качеством и количеством приготовленной̆ согласно меню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353"/>
        </w:tabs>
        <w:spacing w:before="1"/>
        <w:ind w:right="752" w:firstLine="0"/>
        <w:jc w:val="both"/>
        <w:rPr>
          <w:sz w:val="24"/>
        </w:rPr>
      </w:pPr>
      <w:r>
        <w:rPr>
          <w:sz w:val="24"/>
        </w:rPr>
        <w:t>изучение мнения обучающихся и их родителей̆ (законных представителей̆) по организации</w:t>
      </w:r>
      <w:r>
        <w:rPr>
          <w:spacing w:val="-30"/>
          <w:sz w:val="24"/>
        </w:rPr>
        <w:t xml:space="preserve"> </w:t>
      </w:r>
      <w:r>
        <w:rPr>
          <w:sz w:val="24"/>
        </w:rPr>
        <w:t>и улучшению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A004A4" w:rsidRDefault="00A004A4" w:rsidP="00A004A4">
      <w:pPr>
        <w:pStyle w:val="a5"/>
        <w:numPr>
          <w:ilvl w:val="0"/>
          <w:numId w:val="3"/>
        </w:numPr>
        <w:tabs>
          <w:tab w:val="left" w:pos="355"/>
        </w:tabs>
        <w:ind w:right="1590" w:firstLine="0"/>
        <w:jc w:val="both"/>
        <w:rPr>
          <w:sz w:val="24"/>
        </w:rPr>
      </w:pPr>
      <w:r>
        <w:rPr>
          <w:sz w:val="24"/>
        </w:rPr>
        <w:t>участие в разработке предложений и рекомендаций по улучшению качества</w:t>
      </w:r>
      <w:r>
        <w:rPr>
          <w:spacing w:val="-30"/>
          <w:sz w:val="24"/>
        </w:rPr>
        <w:t xml:space="preserve"> </w:t>
      </w:r>
      <w:r>
        <w:rPr>
          <w:sz w:val="24"/>
        </w:rPr>
        <w:t>питания обучающихся.</w:t>
      </w:r>
    </w:p>
    <w:p w:rsidR="00A004A4" w:rsidRDefault="00A004A4" w:rsidP="00A004A4">
      <w:pPr>
        <w:pStyle w:val="1"/>
        <w:numPr>
          <w:ilvl w:val="1"/>
          <w:numId w:val="1"/>
        </w:numPr>
        <w:tabs>
          <w:tab w:val="left" w:pos="3579"/>
        </w:tabs>
        <w:spacing w:before="1"/>
        <w:ind w:left="3578" w:hanging="387"/>
        <w:jc w:val="both"/>
      </w:pPr>
      <w:r>
        <w:t>Права и ответственность</w:t>
      </w:r>
      <w:r>
        <w:rPr>
          <w:spacing w:val="-3"/>
        </w:rPr>
        <w:t xml:space="preserve"> </w:t>
      </w:r>
      <w:r>
        <w:t>комиссии</w:t>
      </w:r>
    </w:p>
    <w:p w:rsidR="00A004A4" w:rsidRDefault="00A004A4" w:rsidP="00A004A4">
      <w:pPr>
        <w:pStyle w:val="a5"/>
        <w:numPr>
          <w:ilvl w:val="1"/>
          <w:numId w:val="4"/>
        </w:numPr>
        <w:tabs>
          <w:tab w:val="left" w:pos="634"/>
        </w:tabs>
        <w:spacing w:before="115"/>
        <w:ind w:hanging="421"/>
        <w:jc w:val="both"/>
        <w:rPr>
          <w:sz w:val="24"/>
        </w:rPr>
      </w:pPr>
      <w:r>
        <w:rPr>
          <w:sz w:val="24"/>
        </w:rPr>
        <w:t>Контролировать в школе организацию и качество 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A004A4" w:rsidRDefault="00A004A4" w:rsidP="00A004A4">
      <w:pPr>
        <w:pStyle w:val="a5"/>
        <w:numPr>
          <w:ilvl w:val="1"/>
          <w:numId w:val="4"/>
        </w:numPr>
        <w:tabs>
          <w:tab w:val="left" w:pos="694"/>
        </w:tabs>
        <w:ind w:left="213" w:right="229" w:firstLine="0"/>
        <w:jc w:val="both"/>
        <w:rPr>
          <w:sz w:val="24"/>
        </w:rPr>
      </w:pPr>
      <w:r>
        <w:rPr>
          <w:sz w:val="24"/>
        </w:rPr>
        <w:t>Получать от заведующего производством информацию по организации питания, качеству приготовляемых блюд и соблюдению санитарно-гигиенических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норм.</w:t>
      </w:r>
    </w:p>
    <w:p w:rsidR="00A004A4" w:rsidRDefault="00A004A4" w:rsidP="00A004A4">
      <w:pPr>
        <w:pStyle w:val="a5"/>
        <w:numPr>
          <w:ilvl w:val="1"/>
          <w:numId w:val="4"/>
        </w:numPr>
        <w:tabs>
          <w:tab w:val="left" w:pos="641"/>
        </w:tabs>
        <w:ind w:left="213" w:right="232" w:firstLine="0"/>
        <w:jc w:val="both"/>
        <w:rPr>
          <w:sz w:val="24"/>
        </w:rPr>
      </w:pPr>
      <w:r>
        <w:rPr>
          <w:sz w:val="24"/>
        </w:rPr>
        <w:t>Заслушивать на своих заседаниях заведующего производством по обеспечению качественного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004A4" w:rsidRDefault="00A004A4" w:rsidP="00A004A4">
      <w:pPr>
        <w:pStyle w:val="a5"/>
        <w:numPr>
          <w:ilvl w:val="1"/>
          <w:numId w:val="4"/>
        </w:numPr>
        <w:tabs>
          <w:tab w:val="left" w:pos="672"/>
        </w:tabs>
        <w:ind w:left="213" w:right="233" w:firstLine="0"/>
        <w:jc w:val="both"/>
        <w:rPr>
          <w:sz w:val="24"/>
        </w:rPr>
      </w:pPr>
      <w:r>
        <w:rPr>
          <w:sz w:val="24"/>
        </w:rPr>
        <w:t>Проводить проверку работы школьной̆ столовой̆ не в полном составе, но в присутствии не менее трёх человек на момент проверки.</w:t>
      </w:r>
    </w:p>
    <w:p w:rsidR="00A004A4" w:rsidRDefault="00A004A4" w:rsidP="00A004A4">
      <w:pPr>
        <w:pStyle w:val="a5"/>
        <w:numPr>
          <w:ilvl w:val="1"/>
          <w:numId w:val="4"/>
        </w:numPr>
        <w:tabs>
          <w:tab w:val="left" w:pos="1332"/>
          <w:tab w:val="left" w:pos="3087"/>
          <w:tab w:val="left" w:pos="4572"/>
          <w:tab w:val="left" w:pos="6345"/>
          <w:tab w:val="left" w:pos="7564"/>
          <w:tab w:val="left" w:pos="9182"/>
        </w:tabs>
        <w:ind w:left="1331" w:hanging="1119"/>
        <w:jc w:val="both"/>
        <w:rPr>
          <w:sz w:val="24"/>
        </w:rPr>
      </w:pPr>
      <w:r>
        <w:rPr>
          <w:sz w:val="24"/>
        </w:rPr>
        <w:t>Изменить</w:t>
      </w:r>
      <w:r>
        <w:rPr>
          <w:sz w:val="24"/>
        </w:rPr>
        <w:tab/>
        <w:t>график</w:t>
      </w:r>
      <w:r>
        <w:rPr>
          <w:sz w:val="24"/>
        </w:rPr>
        <w:tab/>
        <w:t>проверки,</w:t>
      </w:r>
      <w:r>
        <w:rPr>
          <w:sz w:val="24"/>
        </w:rPr>
        <w:tab/>
        <w:t>если</w:t>
      </w:r>
      <w:r>
        <w:rPr>
          <w:sz w:val="24"/>
        </w:rPr>
        <w:tab/>
        <w:t>причина</w:t>
      </w:r>
      <w:r>
        <w:rPr>
          <w:sz w:val="24"/>
        </w:rPr>
        <w:tab/>
        <w:t>объективна.</w:t>
      </w:r>
    </w:p>
    <w:p w:rsidR="00A004A4" w:rsidRDefault="00A004A4" w:rsidP="00A004A4">
      <w:pPr>
        <w:pStyle w:val="a5"/>
        <w:numPr>
          <w:ilvl w:val="1"/>
          <w:numId w:val="4"/>
        </w:numPr>
        <w:tabs>
          <w:tab w:val="left" w:pos="998"/>
          <w:tab w:val="left" w:pos="2280"/>
          <w:tab w:val="left" w:pos="4063"/>
          <w:tab w:val="left" w:pos="4739"/>
          <w:tab w:val="left" w:pos="6367"/>
          <w:tab w:val="left" w:pos="7672"/>
          <w:tab w:val="left" w:pos="8934"/>
        </w:tabs>
        <w:ind w:left="997" w:hanging="785"/>
        <w:jc w:val="both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улучшению</w:t>
      </w:r>
      <w:r>
        <w:rPr>
          <w:sz w:val="24"/>
        </w:rPr>
        <w:tab/>
        <w:t>качества</w:t>
      </w:r>
      <w:r>
        <w:rPr>
          <w:sz w:val="24"/>
        </w:rPr>
        <w:tab/>
        <w:t>питания</w:t>
      </w:r>
      <w:r>
        <w:rPr>
          <w:sz w:val="24"/>
        </w:rPr>
        <w:tab/>
        <w:t>обучающихся.</w:t>
      </w:r>
    </w:p>
    <w:p w:rsidR="00A004A4" w:rsidRDefault="00A004A4" w:rsidP="00A004A4">
      <w:pPr>
        <w:pStyle w:val="a5"/>
        <w:numPr>
          <w:ilvl w:val="1"/>
          <w:numId w:val="4"/>
        </w:numPr>
        <w:tabs>
          <w:tab w:val="left" w:pos="667"/>
        </w:tabs>
        <w:ind w:left="213" w:right="230" w:firstLine="0"/>
        <w:jc w:val="both"/>
        <w:rPr>
          <w:sz w:val="24"/>
        </w:rPr>
      </w:pPr>
      <w:r>
        <w:rPr>
          <w:sz w:val="24"/>
        </w:rPr>
        <w:t>Состав и порядок работы комиссии доводится до сведения работников школьной̆ столовой̆, педагогического коллектива, обучающихся и родителей̆ 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представителей̆).</w:t>
      </w:r>
    </w:p>
    <w:p w:rsidR="00A004A4" w:rsidRDefault="00A004A4" w:rsidP="00A004A4">
      <w:pPr>
        <w:pStyle w:val="1"/>
        <w:numPr>
          <w:ilvl w:val="1"/>
          <w:numId w:val="1"/>
        </w:numPr>
        <w:tabs>
          <w:tab w:val="left" w:pos="3421"/>
        </w:tabs>
        <w:ind w:left="3420" w:hanging="294"/>
        <w:jc w:val="both"/>
      </w:pPr>
      <w:r>
        <w:t>Организация деятельности</w:t>
      </w:r>
      <w:r>
        <w:rPr>
          <w:spacing w:val="-4"/>
        </w:rPr>
        <w:t xml:space="preserve"> </w:t>
      </w:r>
      <w:r>
        <w:t>комиссии</w:t>
      </w:r>
    </w:p>
    <w:p w:rsidR="00A004A4" w:rsidRDefault="00A004A4" w:rsidP="00A004A4">
      <w:pPr>
        <w:pStyle w:val="a5"/>
        <w:numPr>
          <w:ilvl w:val="1"/>
          <w:numId w:val="5"/>
        </w:numPr>
        <w:tabs>
          <w:tab w:val="left" w:pos="1082"/>
          <w:tab w:val="left" w:pos="2602"/>
          <w:tab w:val="left" w:pos="4452"/>
          <w:tab w:val="left" w:pos="5197"/>
          <w:tab w:val="left" w:pos="6787"/>
          <w:tab w:val="left" w:pos="8096"/>
          <w:tab w:val="left" w:pos="9648"/>
        </w:tabs>
        <w:jc w:val="both"/>
        <w:rPr>
          <w:sz w:val="24"/>
        </w:rPr>
      </w:pPr>
      <w:r>
        <w:rPr>
          <w:sz w:val="24"/>
        </w:rPr>
        <w:t>Комиссия</w:t>
      </w:r>
      <w:r>
        <w:rPr>
          <w:sz w:val="24"/>
        </w:rPr>
        <w:tab/>
        <w:t>формируется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приказа</w:t>
      </w:r>
      <w:r>
        <w:rPr>
          <w:sz w:val="24"/>
        </w:rPr>
        <w:tab/>
        <w:t>директора</w:t>
      </w:r>
      <w:r>
        <w:rPr>
          <w:sz w:val="24"/>
        </w:rPr>
        <w:tab/>
        <w:t>школы.</w:t>
      </w:r>
    </w:p>
    <w:p w:rsidR="00A004A4" w:rsidRDefault="00A004A4" w:rsidP="00A004A4">
      <w:pPr>
        <w:pStyle w:val="a5"/>
        <w:numPr>
          <w:ilvl w:val="1"/>
          <w:numId w:val="5"/>
        </w:numPr>
        <w:tabs>
          <w:tab w:val="left" w:pos="1454"/>
          <w:tab w:val="left" w:pos="3346"/>
          <w:tab w:val="left" w:pos="5189"/>
          <w:tab w:val="left" w:pos="7489"/>
          <w:tab w:val="left" w:pos="9368"/>
        </w:tabs>
        <w:ind w:left="1453" w:hanging="1241"/>
        <w:jc w:val="both"/>
        <w:rPr>
          <w:sz w:val="24"/>
        </w:rPr>
      </w:pPr>
      <w:r>
        <w:rPr>
          <w:sz w:val="24"/>
        </w:rPr>
        <w:t>Комиссия</w:t>
      </w:r>
      <w:r>
        <w:rPr>
          <w:sz w:val="24"/>
        </w:rPr>
        <w:tab/>
        <w:t>выбирает</w:t>
      </w:r>
      <w:r>
        <w:rPr>
          <w:sz w:val="24"/>
        </w:rPr>
        <w:tab/>
        <w:t>председателя,</w:t>
      </w:r>
      <w:r>
        <w:rPr>
          <w:sz w:val="24"/>
        </w:rPr>
        <w:tab/>
        <w:t>секретаря</w:t>
      </w:r>
      <w:r>
        <w:rPr>
          <w:sz w:val="24"/>
        </w:rPr>
        <w:tab/>
        <w:t>комиссии.</w:t>
      </w:r>
    </w:p>
    <w:p w:rsidR="00A004A4" w:rsidRDefault="00A004A4" w:rsidP="00A004A4">
      <w:pPr>
        <w:pStyle w:val="a5"/>
        <w:numPr>
          <w:ilvl w:val="1"/>
          <w:numId w:val="5"/>
        </w:numPr>
        <w:tabs>
          <w:tab w:val="left" w:pos="780"/>
          <w:tab w:val="left" w:pos="1997"/>
          <w:tab w:val="left" w:pos="3104"/>
          <w:tab w:val="left" w:pos="3302"/>
          <w:tab w:val="left" w:pos="4801"/>
          <w:tab w:val="left" w:pos="4974"/>
          <w:tab w:val="left" w:pos="5947"/>
          <w:tab w:val="left" w:pos="6403"/>
          <w:tab w:val="left" w:pos="7498"/>
          <w:tab w:val="left" w:pos="7897"/>
          <w:tab w:val="left" w:pos="9583"/>
          <w:tab w:val="left" w:pos="10020"/>
        </w:tabs>
        <w:ind w:left="213" w:right="223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z w:val="24"/>
        </w:rPr>
        <w:tab/>
        <w:t>составляет</w:t>
      </w:r>
      <w:r>
        <w:rPr>
          <w:sz w:val="24"/>
        </w:rPr>
        <w:tab/>
      </w:r>
      <w:r>
        <w:rPr>
          <w:sz w:val="24"/>
        </w:rPr>
        <w:tab/>
        <w:t>план-график</w:t>
      </w:r>
      <w:r>
        <w:rPr>
          <w:sz w:val="24"/>
        </w:rPr>
        <w:tab/>
        <w:t>контроля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качественного</w:t>
      </w:r>
      <w:r>
        <w:rPr>
          <w:sz w:val="24"/>
        </w:rPr>
        <w:tab/>
      </w:r>
      <w:r>
        <w:rPr>
          <w:spacing w:val="-3"/>
          <w:sz w:val="24"/>
        </w:rPr>
        <w:t xml:space="preserve">питания </w:t>
      </w:r>
      <w:r>
        <w:rPr>
          <w:sz w:val="24"/>
        </w:rPr>
        <w:t>школьников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текущий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учебный̆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>год.</w:t>
      </w:r>
    </w:p>
    <w:p w:rsidR="00A004A4" w:rsidRDefault="00A004A4" w:rsidP="00A004A4">
      <w:pPr>
        <w:widowControl/>
        <w:autoSpaceDE/>
        <w:autoSpaceDN/>
        <w:rPr>
          <w:sz w:val="24"/>
        </w:rPr>
        <w:sectPr w:rsidR="00A004A4">
          <w:pgSz w:w="11910" w:h="16840"/>
          <w:pgMar w:top="1040" w:right="340" w:bottom="280" w:left="920" w:header="720" w:footer="720" w:gutter="0"/>
          <w:cols w:space="720"/>
        </w:sectPr>
      </w:pPr>
    </w:p>
    <w:p w:rsidR="00A004A4" w:rsidRDefault="00A004A4" w:rsidP="00A004A4">
      <w:pPr>
        <w:pStyle w:val="a5"/>
        <w:numPr>
          <w:ilvl w:val="1"/>
          <w:numId w:val="5"/>
        </w:numPr>
        <w:tabs>
          <w:tab w:val="left" w:pos="713"/>
          <w:tab w:val="left" w:pos="9526"/>
        </w:tabs>
        <w:spacing w:before="66"/>
        <w:ind w:left="213" w:right="222" w:firstLine="0"/>
        <w:jc w:val="both"/>
        <w:rPr>
          <w:sz w:val="24"/>
        </w:rPr>
      </w:pPr>
      <w:r>
        <w:rPr>
          <w:sz w:val="24"/>
        </w:rPr>
        <w:lastRenderedPageBreak/>
        <w:t>О результатах работы комиссия информирует администрацию школы и Общешкольный родительский</w:t>
      </w:r>
      <w:r>
        <w:rPr>
          <w:sz w:val="24"/>
        </w:rPr>
        <w:tab/>
        <w:t>комитет.</w:t>
      </w:r>
    </w:p>
    <w:p w:rsidR="00A004A4" w:rsidRDefault="00A004A4" w:rsidP="00A004A4">
      <w:pPr>
        <w:pStyle w:val="a5"/>
        <w:numPr>
          <w:ilvl w:val="1"/>
          <w:numId w:val="5"/>
        </w:numPr>
        <w:tabs>
          <w:tab w:val="left" w:pos="638"/>
          <w:tab w:val="left" w:pos="1485"/>
          <w:tab w:val="left" w:pos="2545"/>
          <w:tab w:val="left" w:pos="4558"/>
          <w:tab w:val="left" w:pos="7165"/>
          <w:tab w:val="left" w:pos="9523"/>
        </w:tabs>
        <w:ind w:left="213" w:right="224" w:firstLine="0"/>
        <w:jc w:val="both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директора школы и один раз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полугодие</w:t>
      </w:r>
      <w:r>
        <w:rPr>
          <w:spacing w:val="-1"/>
          <w:sz w:val="24"/>
        </w:rPr>
        <w:tab/>
        <w:t xml:space="preserve"> </w:t>
      </w:r>
      <w:r>
        <w:rPr>
          <w:sz w:val="24"/>
        </w:rPr>
        <w:t>Общешкольный</w:t>
      </w:r>
      <w:r>
        <w:rPr>
          <w:sz w:val="24"/>
        </w:rPr>
        <w:tab/>
        <w:t>родительский</w:t>
      </w:r>
      <w:r>
        <w:rPr>
          <w:sz w:val="24"/>
        </w:rPr>
        <w:tab/>
        <w:t>комитет.</w:t>
      </w:r>
    </w:p>
    <w:p w:rsidR="00A004A4" w:rsidRDefault="00A004A4" w:rsidP="00A004A4">
      <w:pPr>
        <w:pStyle w:val="a5"/>
        <w:numPr>
          <w:ilvl w:val="1"/>
          <w:numId w:val="5"/>
        </w:numPr>
        <w:tabs>
          <w:tab w:val="left" w:pos="761"/>
          <w:tab w:val="left" w:pos="4762"/>
          <w:tab w:val="left" w:pos="9073"/>
        </w:tabs>
        <w:spacing w:before="1"/>
        <w:ind w:left="213" w:right="222" w:firstLine="0"/>
        <w:jc w:val="both"/>
        <w:rPr>
          <w:sz w:val="24"/>
        </w:rPr>
      </w:pPr>
      <w:r>
        <w:rPr>
          <w:sz w:val="24"/>
        </w:rPr>
        <w:t>По итогам учебного года комиссия готовит аналитическую справку для отчёта по самообследованию</w:t>
      </w:r>
      <w:r>
        <w:rPr>
          <w:sz w:val="24"/>
        </w:rPr>
        <w:tab/>
        <w:t>образовательной̆</w:t>
      </w:r>
      <w:r>
        <w:rPr>
          <w:sz w:val="24"/>
        </w:rPr>
        <w:tab/>
      </w:r>
      <w:r>
        <w:rPr>
          <w:spacing w:val="-1"/>
          <w:sz w:val="24"/>
        </w:rPr>
        <w:t>организации.</w:t>
      </w:r>
    </w:p>
    <w:p w:rsidR="00A004A4" w:rsidRDefault="00A004A4" w:rsidP="00A004A4">
      <w:pPr>
        <w:pStyle w:val="a5"/>
        <w:numPr>
          <w:ilvl w:val="1"/>
          <w:numId w:val="5"/>
        </w:numPr>
        <w:tabs>
          <w:tab w:val="left" w:pos="670"/>
        </w:tabs>
        <w:ind w:left="213" w:right="223" w:firstLine="0"/>
        <w:jc w:val="both"/>
        <w:rPr>
          <w:sz w:val="24"/>
        </w:rPr>
      </w:pPr>
      <w:r>
        <w:rPr>
          <w:sz w:val="24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членов.</w:t>
      </w:r>
    </w:p>
    <w:p w:rsidR="00A004A4" w:rsidRDefault="00A004A4" w:rsidP="00A004A4">
      <w:pPr>
        <w:pStyle w:val="a5"/>
        <w:numPr>
          <w:ilvl w:val="1"/>
          <w:numId w:val="5"/>
        </w:numPr>
        <w:tabs>
          <w:tab w:val="left" w:pos="684"/>
        </w:tabs>
        <w:ind w:left="213" w:right="231" w:firstLine="0"/>
        <w:jc w:val="both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 .</w:t>
      </w:r>
    </w:p>
    <w:p w:rsidR="00A004A4" w:rsidRDefault="00A004A4" w:rsidP="00A004A4">
      <w:pPr>
        <w:pStyle w:val="1"/>
        <w:numPr>
          <w:ilvl w:val="1"/>
          <w:numId w:val="1"/>
        </w:numPr>
        <w:tabs>
          <w:tab w:val="left" w:pos="3608"/>
        </w:tabs>
        <w:ind w:left="3607" w:hanging="387"/>
        <w:jc w:val="both"/>
      </w:pPr>
      <w:r>
        <w:t>Ответственность членов</w:t>
      </w:r>
      <w:r>
        <w:rPr>
          <w:spacing w:val="1"/>
        </w:rPr>
        <w:t xml:space="preserve"> </w:t>
      </w:r>
      <w:r>
        <w:t>комиссии</w:t>
      </w:r>
    </w:p>
    <w:p w:rsidR="00A004A4" w:rsidRDefault="00A004A4" w:rsidP="00A004A4">
      <w:pPr>
        <w:pStyle w:val="a5"/>
        <w:numPr>
          <w:ilvl w:val="1"/>
          <w:numId w:val="6"/>
        </w:numPr>
        <w:tabs>
          <w:tab w:val="left" w:pos="677"/>
        </w:tabs>
        <w:spacing w:before="213"/>
        <w:ind w:right="235" w:firstLine="0"/>
        <w:jc w:val="both"/>
        <w:rPr>
          <w:sz w:val="24"/>
        </w:rPr>
      </w:pPr>
      <w:r>
        <w:rPr>
          <w:sz w:val="24"/>
        </w:rPr>
        <w:t xml:space="preserve">Члены комиссии несут персональную ответственность за невыполнение или ненадлежащее исполнение возложенных на них </w:t>
      </w:r>
      <w:r>
        <w:rPr>
          <w:spacing w:val="-5"/>
          <w:sz w:val="24"/>
        </w:rPr>
        <w:t>обязанностей.̆</w:t>
      </w:r>
    </w:p>
    <w:p w:rsidR="00A004A4" w:rsidRDefault="00A004A4" w:rsidP="00A004A4">
      <w:pPr>
        <w:pStyle w:val="a5"/>
        <w:numPr>
          <w:ilvl w:val="1"/>
          <w:numId w:val="6"/>
        </w:numPr>
        <w:tabs>
          <w:tab w:val="left" w:pos="636"/>
        </w:tabs>
        <w:ind w:right="238" w:firstLine="0"/>
        <w:jc w:val="both"/>
        <w:rPr>
          <w:sz w:val="24"/>
        </w:rPr>
      </w:pPr>
      <w:r>
        <w:rPr>
          <w:sz w:val="24"/>
        </w:rPr>
        <w:t>Комиссия несет ответственность за необъективную оценку по организации питания и качества предоставляемых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A004A4" w:rsidRDefault="00A004A4" w:rsidP="00A004A4">
      <w:pPr>
        <w:pStyle w:val="a3"/>
        <w:spacing w:before="9"/>
        <w:jc w:val="both"/>
      </w:pPr>
    </w:p>
    <w:p w:rsidR="00A004A4" w:rsidRDefault="00A004A4" w:rsidP="00A004A4">
      <w:pPr>
        <w:pStyle w:val="1"/>
        <w:numPr>
          <w:ilvl w:val="1"/>
          <w:numId w:val="1"/>
        </w:numPr>
        <w:tabs>
          <w:tab w:val="left" w:pos="4203"/>
        </w:tabs>
        <w:spacing w:before="1"/>
        <w:ind w:left="4202" w:hanging="481"/>
        <w:jc w:val="both"/>
      </w:pPr>
      <w:r>
        <w:t>Документация</w:t>
      </w:r>
      <w:r>
        <w:rPr>
          <w:spacing w:val="-1"/>
        </w:rPr>
        <w:t xml:space="preserve"> </w:t>
      </w:r>
      <w:r>
        <w:t>комиссии</w:t>
      </w:r>
    </w:p>
    <w:p w:rsidR="00A004A4" w:rsidRDefault="00A004A4" w:rsidP="00A004A4">
      <w:pPr>
        <w:pStyle w:val="a3"/>
        <w:spacing w:before="9"/>
        <w:jc w:val="both"/>
        <w:rPr>
          <w:b/>
          <w:sz w:val="23"/>
        </w:rPr>
      </w:pPr>
    </w:p>
    <w:p w:rsidR="00A004A4" w:rsidRDefault="00A004A4" w:rsidP="00A004A4">
      <w:pPr>
        <w:pStyle w:val="a5"/>
        <w:numPr>
          <w:ilvl w:val="1"/>
          <w:numId w:val="7"/>
        </w:numPr>
        <w:tabs>
          <w:tab w:val="left" w:pos="634"/>
        </w:tabs>
        <w:ind w:hanging="421"/>
        <w:jc w:val="both"/>
        <w:rPr>
          <w:sz w:val="24"/>
        </w:rPr>
      </w:pPr>
      <w:r>
        <w:rPr>
          <w:sz w:val="24"/>
        </w:rPr>
        <w:t>Заседания комиссии оформляются протоколом. Протоколы подписываются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председателем.</w:t>
      </w:r>
    </w:p>
    <w:p w:rsidR="00A004A4" w:rsidRDefault="00A004A4" w:rsidP="00A004A4">
      <w:pPr>
        <w:pStyle w:val="a5"/>
        <w:numPr>
          <w:ilvl w:val="1"/>
          <w:numId w:val="7"/>
        </w:numPr>
        <w:tabs>
          <w:tab w:val="left" w:pos="653"/>
        </w:tabs>
        <w:ind w:left="213" w:right="236" w:firstLine="0"/>
        <w:jc w:val="both"/>
        <w:rPr>
          <w:sz w:val="24"/>
        </w:rPr>
      </w:pPr>
      <w:r>
        <w:rPr>
          <w:sz w:val="24"/>
        </w:rPr>
        <w:t>Тетрадь протоколов заседания комиссии хранится у ответственного за организацию горячего питания.</w:t>
      </w:r>
    </w:p>
    <w:p w:rsidR="00A004A4" w:rsidRDefault="00A004A4" w:rsidP="00A004A4">
      <w:pPr>
        <w:widowControl/>
        <w:autoSpaceDE/>
        <w:autoSpaceDN/>
        <w:rPr>
          <w:sz w:val="24"/>
        </w:rPr>
        <w:sectPr w:rsidR="00A004A4">
          <w:pgSz w:w="11910" w:h="16840"/>
          <w:pgMar w:top="1040" w:right="340" w:bottom="280" w:left="920" w:header="720" w:footer="720" w:gutter="0"/>
          <w:cols w:space="720"/>
        </w:sectPr>
      </w:pP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spacing w:before="1"/>
        <w:rPr>
          <w:sz w:val="16"/>
        </w:rPr>
      </w:pPr>
    </w:p>
    <w:p w:rsidR="00A004A4" w:rsidRDefault="00A004A4" w:rsidP="00A004A4">
      <w:pPr>
        <w:pStyle w:val="a3"/>
        <w:spacing w:before="90"/>
        <w:ind w:right="224"/>
        <w:jc w:val="right"/>
      </w:pPr>
      <w:r>
        <w:t>Приложение</w:t>
      </w:r>
      <w:r>
        <w:rPr>
          <w:spacing w:val="-6"/>
        </w:rPr>
        <w:t xml:space="preserve"> </w:t>
      </w:r>
      <w:r>
        <w:t>No1</w:t>
      </w:r>
    </w:p>
    <w:p w:rsidR="00A004A4" w:rsidRDefault="00A004A4" w:rsidP="00A004A4">
      <w:pPr>
        <w:pStyle w:val="a3"/>
        <w:spacing w:before="4"/>
      </w:pPr>
    </w:p>
    <w:p w:rsidR="00A004A4" w:rsidRDefault="00A004A4" w:rsidP="00A004A4">
      <w:pPr>
        <w:pStyle w:val="a3"/>
        <w:ind w:left="4109" w:right="219" w:firstLine="2708"/>
        <w:jc w:val="right"/>
      </w:pPr>
      <w:r>
        <w:rPr>
          <w:spacing w:val="-3"/>
        </w:rPr>
        <w:t xml:space="preserve">«Акт </w:t>
      </w:r>
      <w:r>
        <w:t>проверки школьного   буфета  комиссией̆ по контролю организации питания</w:t>
      </w:r>
      <w:r>
        <w:rPr>
          <w:spacing w:val="-18"/>
        </w:rPr>
        <w:t xml:space="preserve"> </w:t>
      </w:r>
      <w:r>
        <w:t>обучающихся»</w:t>
      </w:r>
    </w:p>
    <w:p w:rsidR="00A004A4" w:rsidRDefault="00A004A4" w:rsidP="00A004A4">
      <w:pPr>
        <w:pStyle w:val="a3"/>
        <w:rPr>
          <w:sz w:val="26"/>
        </w:rPr>
      </w:pPr>
    </w:p>
    <w:p w:rsidR="00A004A4" w:rsidRDefault="00A004A4" w:rsidP="00A004A4">
      <w:pPr>
        <w:pStyle w:val="a3"/>
        <w:rPr>
          <w:sz w:val="26"/>
        </w:rPr>
      </w:pPr>
    </w:p>
    <w:p w:rsidR="00A004A4" w:rsidRDefault="00A004A4" w:rsidP="00A004A4">
      <w:pPr>
        <w:pStyle w:val="a3"/>
        <w:rPr>
          <w:sz w:val="26"/>
        </w:rPr>
      </w:pPr>
    </w:p>
    <w:p w:rsidR="00A004A4" w:rsidRDefault="00A004A4" w:rsidP="00A004A4">
      <w:pPr>
        <w:pStyle w:val="a3"/>
        <w:rPr>
          <w:sz w:val="26"/>
        </w:rPr>
      </w:pPr>
    </w:p>
    <w:p w:rsidR="00A004A4" w:rsidRDefault="00A004A4" w:rsidP="00A004A4">
      <w:pPr>
        <w:pStyle w:val="a3"/>
        <w:spacing w:before="197"/>
        <w:ind w:left="4528" w:right="4541"/>
        <w:jc w:val="center"/>
      </w:pPr>
      <w:r>
        <w:t>АКТ No</w:t>
      </w:r>
    </w:p>
    <w:p w:rsidR="00A004A4" w:rsidRDefault="00A004A4" w:rsidP="00A004A4">
      <w:pPr>
        <w:pStyle w:val="a3"/>
        <w:tabs>
          <w:tab w:val="left" w:pos="2833"/>
        </w:tabs>
        <w:spacing w:line="482" w:lineRule="auto"/>
        <w:ind w:left="213" w:right="689" w:firstLine="458"/>
      </w:pPr>
      <w:r>
        <w:t>проверки школьного буфета  комиссией̆ по контролю организации питания обучающихся 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A004A4" w:rsidRDefault="00A004A4" w:rsidP="00A004A4">
      <w:pPr>
        <w:pStyle w:val="a3"/>
        <w:spacing w:line="272" w:lineRule="exact"/>
        <w:ind w:left="213"/>
      </w:pPr>
      <w:r>
        <w:t>Комиссия в составе:</w:t>
      </w: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6096000" cy="1270"/>
                <wp:effectExtent l="5080" t="13970" r="13970" b="381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6.65pt;margin-top:16.1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096000" cy="1270"/>
                <wp:effectExtent l="5080" t="5080" r="13970" b="1270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6.65pt;margin-top:14.65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096000" cy="1270"/>
                <wp:effectExtent l="5080" t="12700" r="13970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6.65pt;margin-top:14.5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096635" cy="1270"/>
                <wp:effectExtent l="5080" t="5080" r="13335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65pt;margin-top:14.65pt;width:48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096000" cy="1270"/>
                <wp:effectExtent l="5080" t="5080" r="13970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65pt;margin-top:14.65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286000" cy="1270"/>
                <wp:effectExtent l="5080" t="12700" r="1397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0"/>
                            <a:gd name="T2" fmla="+- 0 4733 113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65pt;margin-top:14.5pt;width:1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A004A4" w:rsidRDefault="00A004A4" w:rsidP="00A004A4">
      <w:pPr>
        <w:pStyle w:val="a3"/>
        <w:rPr>
          <w:sz w:val="14"/>
        </w:rPr>
      </w:pPr>
    </w:p>
    <w:p w:rsidR="00A004A4" w:rsidRDefault="00A004A4" w:rsidP="00A004A4">
      <w:pPr>
        <w:pStyle w:val="a3"/>
        <w:tabs>
          <w:tab w:val="left" w:pos="7362"/>
          <w:tab w:val="left" w:pos="9395"/>
        </w:tabs>
        <w:spacing w:before="90"/>
        <w:ind w:left="213" w:right="729"/>
      </w:pPr>
      <w:r>
        <w:t>составили настоящий̆ акт в</w:t>
      </w:r>
      <w:r>
        <w:rPr>
          <w:spacing w:val="-7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была проведена проверка качества питания в школьном буфете.</w:t>
      </w:r>
    </w:p>
    <w:p w:rsidR="00A004A4" w:rsidRDefault="00A004A4" w:rsidP="00A004A4">
      <w:pPr>
        <w:pStyle w:val="a3"/>
        <w:spacing w:after="6" w:line="482" w:lineRule="auto"/>
        <w:ind w:left="213" w:right="5571"/>
      </w:pPr>
      <w:r>
        <w:t>Время проверки: 20 мин. (1 большая перемена) В ходе проверки выявлено: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212"/>
      </w:tblGrid>
      <w:tr w:rsidR="00A004A4" w:rsidTr="00A004A4">
        <w:trPr>
          <w:trHeight w:val="27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A4" w:rsidRDefault="00A004A4">
            <w:pPr>
              <w:pStyle w:val="TableParagraph"/>
              <w:spacing w:line="247" w:lineRule="exact"/>
              <w:ind w:left="108"/>
            </w:pPr>
            <w:r>
              <w:t>Направление проверки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A4" w:rsidRDefault="00A004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 проверки</w:t>
            </w:r>
          </w:p>
        </w:tc>
      </w:tr>
      <w:tr w:rsidR="00A004A4" w:rsidTr="00A004A4">
        <w:trPr>
          <w:trHeight w:val="81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A4" w:rsidRDefault="00A004A4">
            <w:pPr>
              <w:pStyle w:val="TableParagraph"/>
              <w:spacing w:line="249" w:lineRule="exact"/>
              <w:ind w:left="108"/>
            </w:pPr>
            <w:r>
              <w:t>Температура подачи блюд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A4" w:rsidRDefault="00A004A4">
            <w:pPr>
              <w:pStyle w:val="TableParagraph"/>
            </w:pPr>
          </w:p>
        </w:tc>
      </w:tr>
      <w:tr w:rsidR="00A004A4" w:rsidTr="00A004A4">
        <w:trPr>
          <w:trHeight w:val="808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A4" w:rsidRDefault="00A004A4">
            <w:pPr>
              <w:pStyle w:val="TableParagraph"/>
              <w:spacing w:line="247" w:lineRule="exact"/>
              <w:ind w:left="108"/>
            </w:pPr>
            <w:r>
              <w:t>Весовое соответствие блюд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A4" w:rsidRDefault="00A004A4">
            <w:pPr>
              <w:pStyle w:val="TableParagraph"/>
            </w:pPr>
          </w:p>
        </w:tc>
      </w:tr>
      <w:tr w:rsidR="00A004A4" w:rsidTr="00A004A4">
        <w:trPr>
          <w:trHeight w:val="808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A4" w:rsidRDefault="00A004A4">
            <w:pPr>
              <w:pStyle w:val="TableParagraph"/>
              <w:spacing w:line="247" w:lineRule="exact"/>
              <w:ind w:left="108"/>
            </w:pPr>
            <w:r>
              <w:t>Вкусовые качества готового блюда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A4" w:rsidRDefault="00A004A4">
            <w:pPr>
              <w:pStyle w:val="TableParagraph"/>
            </w:pPr>
          </w:p>
        </w:tc>
      </w:tr>
      <w:tr w:rsidR="00A004A4" w:rsidTr="00A004A4">
        <w:trPr>
          <w:trHeight w:val="27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A4" w:rsidRDefault="00A004A4">
            <w:pPr>
              <w:pStyle w:val="TableParagraph"/>
              <w:spacing w:line="247" w:lineRule="exact"/>
              <w:ind w:left="108"/>
            </w:pPr>
            <w:r>
              <w:t>Соответствие приготовленных блюд утвержденному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A4" w:rsidRDefault="00A004A4">
            <w:pPr>
              <w:pStyle w:val="TableParagraph"/>
              <w:rPr>
                <w:sz w:val="20"/>
              </w:rPr>
            </w:pPr>
          </w:p>
        </w:tc>
      </w:tr>
    </w:tbl>
    <w:p w:rsidR="00A004A4" w:rsidRDefault="00A004A4" w:rsidP="00A004A4">
      <w:pPr>
        <w:widowControl/>
        <w:autoSpaceDE/>
        <w:autoSpaceDN/>
        <w:rPr>
          <w:sz w:val="20"/>
        </w:rPr>
        <w:sectPr w:rsidR="00A004A4">
          <w:pgSz w:w="11910" w:h="16840"/>
          <w:pgMar w:top="158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212"/>
      </w:tblGrid>
      <w:tr w:rsidR="00A004A4" w:rsidTr="00A004A4">
        <w:trPr>
          <w:trHeight w:val="81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A4" w:rsidRDefault="00A004A4">
            <w:pPr>
              <w:pStyle w:val="TableParagraph"/>
              <w:spacing w:line="243" w:lineRule="exact"/>
              <w:ind w:left="108"/>
            </w:pPr>
            <w:r>
              <w:lastRenderedPageBreak/>
              <w:t>меню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A4" w:rsidRDefault="00A004A4">
            <w:pPr>
              <w:pStyle w:val="TableParagraph"/>
            </w:pPr>
          </w:p>
        </w:tc>
      </w:tr>
    </w:tbl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rPr>
          <w:sz w:val="20"/>
        </w:rPr>
      </w:pPr>
    </w:p>
    <w:p w:rsidR="00A004A4" w:rsidRDefault="00A004A4" w:rsidP="00A004A4">
      <w:pPr>
        <w:pStyle w:val="a3"/>
        <w:spacing w:before="228"/>
        <w:ind w:left="213"/>
      </w:pPr>
      <w:r>
        <w:t>Организация питания:</w:t>
      </w:r>
    </w:p>
    <w:p w:rsidR="00A004A4" w:rsidRDefault="00A004A4" w:rsidP="00A004A4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5080" t="10795" r="13970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5pt;margin-top:13.6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7270" cy="1270"/>
                <wp:effectExtent l="5080" t="5080" r="1270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27.4pt;width:480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5080" t="8890" r="13970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41.2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6096000" cy="1270"/>
                <wp:effectExtent l="5080" t="12700" r="1397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55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6096000" cy="1270"/>
                <wp:effectExtent l="5080" t="6985" r="1397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8.8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1049020</wp:posOffset>
                </wp:positionV>
                <wp:extent cx="2286000" cy="1270"/>
                <wp:effectExtent l="5080" t="10795" r="1397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0"/>
                            <a:gd name="T2" fmla="+- 0 4733 113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82.6pt;width:1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A004A4" w:rsidRDefault="00A004A4" w:rsidP="00A004A4">
      <w:pPr>
        <w:pStyle w:val="a3"/>
        <w:spacing w:before="2"/>
        <w:rPr>
          <w:sz w:val="17"/>
        </w:rPr>
      </w:pPr>
    </w:p>
    <w:p w:rsidR="00A004A4" w:rsidRDefault="00A004A4" w:rsidP="00A004A4">
      <w:pPr>
        <w:pStyle w:val="a3"/>
        <w:spacing w:before="2"/>
        <w:rPr>
          <w:sz w:val="17"/>
        </w:rPr>
      </w:pPr>
    </w:p>
    <w:p w:rsidR="00A004A4" w:rsidRDefault="00A004A4" w:rsidP="00A004A4">
      <w:pPr>
        <w:pStyle w:val="a3"/>
        <w:spacing w:before="2"/>
        <w:rPr>
          <w:sz w:val="17"/>
        </w:rPr>
      </w:pPr>
    </w:p>
    <w:p w:rsidR="00A004A4" w:rsidRDefault="00A004A4" w:rsidP="00A004A4">
      <w:pPr>
        <w:pStyle w:val="a3"/>
        <w:spacing w:before="2"/>
        <w:rPr>
          <w:sz w:val="17"/>
        </w:rPr>
      </w:pPr>
    </w:p>
    <w:p w:rsidR="00A004A4" w:rsidRDefault="00A004A4" w:rsidP="00A004A4">
      <w:pPr>
        <w:pStyle w:val="a3"/>
        <w:spacing w:before="2"/>
        <w:rPr>
          <w:sz w:val="17"/>
        </w:rPr>
      </w:pPr>
    </w:p>
    <w:p w:rsidR="00A004A4" w:rsidRDefault="00A004A4" w:rsidP="00A004A4">
      <w:pPr>
        <w:pStyle w:val="a3"/>
        <w:spacing w:before="10"/>
        <w:rPr>
          <w:sz w:val="13"/>
        </w:rPr>
      </w:pPr>
    </w:p>
    <w:p w:rsidR="00A004A4" w:rsidRDefault="00A004A4" w:rsidP="00A004A4">
      <w:pPr>
        <w:pStyle w:val="a3"/>
        <w:spacing w:before="90"/>
        <w:ind w:left="213"/>
      </w:pPr>
      <w:r>
        <w:t>ПРЕДЛОЖЕНИЯ:</w:t>
      </w:r>
    </w:p>
    <w:p w:rsidR="00A004A4" w:rsidRDefault="00A004A4" w:rsidP="00A004A4">
      <w:pPr>
        <w:pStyle w:val="a3"/>
        <w:tabs>
          <w:tab w:val="left" w:pos="9048"/>
        </w:tabs>
        <w:ind w:left="213"/>
      </w:pPr>
      <w:r>
        <w:t xml:space="preserve">1)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4A4" w:rsidRDefault="00A004A4" w:rsidP="00A004A4">
      <w:pPr>
        <w:pStyle w:val="a3"/>
        <w:spacing w:before="7"/>
        <w:rPr>
          <w:sz w:val="16"/>
        </w:rPr>
      </w:pPr>
    </w:p>
    <w:p w:rsidR="00A004A4" w:rsidRDefault="00A004A4" w:rsidP="00A004A4">
      <w:pPr>
        <w:pStyle w:val="a3"/>
        <w:tabs>
          <w:tab w:val="left" w:pos="9047"/>
        </w:tabs>
        <w:spacing w:before="90"/>
        <w:ind w:left="213"/>
      </w:pP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4A4" w:rsidRDefault="00A004A4" w:rsidP="00A004A4">
      <w:pPr>
        <w:pStyle w:val="a3"/>
        <w:spacing w:before="7"/>
        <w:rPr>
          <w:sz w:val="16"/>
        </w:rPr>
      </w:pPr>
    </w:p>
    <w:p w:rsidR="00A004A4" w:rsidRDefault="00A004A4" w:rsidP="00A004A4">
      <w:pPr>
        <w:pStyle w:val="a3"/>
        <w:tabs>
          <w:tab w:val="left" w:pos="9048"/>
        </w:tabs>
        <w:spacing w:before="90"/>
        <w:ind w:left="213"/>
      </w:pPr>
      <w:r>
        <w:t xml:space="preserve">3)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4A4" w:rsidRDefault="00A004A4" w:rsidP="00A004A4">
      <w:pPr>
        <w:pStyle w:val="a3"/>
        <w:spacing w:before="4"/>
        <w:rPr>
          <w:sz w:val="16"/>
        </w:rPr>
      </w:pPr>
    </w:p>
    <w:p w:rsidR="00A004A4" w:rsidRDefault="00A004A4" w:rsidP="00A004A4">
      <w:pPr>
        <w:pStyle w:val="a3"/>
        <w:tabs>
          <w:tab w:val="left" w:pos="8549"/>
        </w:tabs>
        <w:spacing w:before="90"/>
        <w:ind w:left="213"/>
      </w:pPr>
      <w:r>
        <w:t>С актом комиссии ознакомлен :  буфетчица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4A4" w:rsidRDefault="00A004A4" w:rsidP="00A004A4">
      <w:pPr>
        <w:pStyle w:val="a3"/>
        <w:spacing w:before="7"/>
        <w:rPr>
          <w:sz w:val="16"/>
        </w:rPr>
      </w:pPr>
    </w:p>
    <w:p w:rsidR="00A004A4" w:rsidRDefault="00A004A4" w:rsidP="00A004A4">
      <w:pPr>
        <w:pStyle w:val="a3"/>
        <w:spacing w:before="90"/>
        <w:ind w:left="213"/>
      </w:pPr>
      <w:r>
        <w:t>Комиссия в составе с актом ознакомлены:</w:t>
      </w:r>
    </w:p>
    <w:p w:rsidR="00906C6F" w:rsidRDefault="00906C6F"/>
    <w:sectPr w:rsidR="0090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C0A"/>
    <w:multiLevelType w:val="hybridMultilevel"/>
    <w:tmpl w:val="B256178C"/>
    <w:lvl w:ilvl="0" w:tplc="C8F29248">
      <w:numFmt w:val="bullet"/>
      <w:lvlText w:val="o"/>
      <w:lvlJc w:val="left"/>
      <w:pPr>
        <w:ind w:left="99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7BEE67C">
      <w:start w:val="1"/>
      <w:numFmt w:val="upperRoman"/>
      <w:lvlText w:val="%2."/>
      <w:lvlJc w:val="left"/>
      <w:pPr>
        <w:ind w:left="4416" w:hanging="214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en-US" w:bidi="ar-SA"/>
      </w:rPr>
    </w:lvl>
    <w:lvl w:ilvl="2" w:tplc="E9C4C5E6">
      <w:numFmt w:val="bullet"/>
      <w:lvlText w:val="•"/>
      <w:lvlJc w:val="left"/>
      <w:pPr>
        <w:ind w:left="5111" w:hanging="214"/>
      </w:pPr>
      <w:rPr>
        <w:lang w:val="ru-RU" w:eastAsia="en-US" w:bidi="ar-SA"/>
      </w:rPr>
    </w:lvl>
    <w:lvl w:ilvl="3" w:tplc="C0FAE772">
      <w:numFmt w:val="bullet"/>
      <w:lvlText w:val="•"/>
      <w:lvlJc w:val="left"/>
      <w:pPr>
        <w:ind w:left="5803" w:hanging="214"/>
      </w:pPr>
      <w:rPr>
        <w:lang w:val="ru-RU" w:eastAsia="en-US" w:bidi="ar-SA"/>
      </w:rPr>
    </w:lvl>
    <w:lvl w:ilvl="4" w:tplc="856E5D70">
      <w:numFmt w:val="bullet"/>
      <w:lvlText w:val="•"/>
      <w:lvlJc w:val="left"/>
      <w:pPr>
        <w:ind w:left="6495" w:hanging="214"/>
      </w:pPr>
      <w:rPr>
        <w:lang w:val="ru-RU" w:eastAsia="en-US" w:bidi="ar-SA"/>
      </w:rPr>
    </w:lvl>
    <w:lvl w:ilvl="5" w:tplc="F216C048">
      <w:numFmt w:val="bullet"/>
      <w:lvlText w:val="•"/>
      <w:lvlJc w:val="left"/>
      <w:pPr>
        <w:ind w:left="7187" w:hanging="214"/>
      </w:pPr>
      <w:rPr>
        <w:lang w:val="ru-RU" w:eastAsia="en-US" w:bidi="ar-SA"/>
      </w:rPr>
    </w:lvl>
    <w:lvl w:ilvl="6" w:tplc="379266CC">
      <w:numFmt w:val="bullet"/>
      <w:lvlText w:val="•"/>
      <w:lvlJc w:val="left"/>
      <w:pPr>
        <w:ind w:left="7879" w:hanging="214"/>
      </w:pPr>
      <w:rPr>
        <w:lang w:val="ru-RU" w:eastAsia="en-US" w:bidi="ar-SA"/>
      </w:rPr>
    </w:lvl>
    <w:lvl w:ilvl="7" w:tplc="3A8C96FE">
      <w:numFmt w:val="bullet"/>
      <w:lvlText w:val="•"/>
      <w:lvlJc w:val="left"/>
      <w:pPr>
        <w:ind w:left="8570" w:hanging="214"/>
      </w:pPr>
      <w:rPr>
        <w:lang w:val="ru-RU" w:eastAsia="en-US" w:bidi="ar-SA"/>
      </w:rPr>
    </w:lvl>
    <w:lvl w:ilvl="8" w:tplc="38929ABC">
      <w:numFmt w:val="bullet"/>
      <w:lvlText w:val="•"/>
      <w:lvlJc w:val="left"/>
      <w:pPr>
        <w:ind w:left="9262" w:hanging="214"/>
      </w:pPr>
      <w:rPr>
        <w:lang w:val="ru-RU" w:eastAsia="en-US" w:bidi="ar-SA"/>
      </w:rPr>
    </w:lvl>
  </w:abstractNum>
  <w:abstractNum w:abstractNumId="1">
    <w:nsid w:val="01F4268C"/>
    <w:multiLevelType w:val="multilevel"/>
    <w:tmpl w:val="82F0B260"/>
    <w:lvl w:ilvl="0">
      <w:start w:val="6"/>
      <w:numFmt w:val="decimal"/>
      <w:lvlText w:val="%1"/>
      <w:lvlJc w:val="left"/>
      <w:pPr>
        <w:ind w:left="213" w:hanging="4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63"/>
      </w:pPr>
      <w:rPr>
        <w:rFonts w:ascii="Times New Roman" w:eastAsia="Times New Roman" w:hAnsi="Times New Roman" w:cs="Times New Roman" w:hint="default"/>
        <w:spacing w:val="-5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46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7" w:hanging="4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0" w:hanging="4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4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5" w:hanging="4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8" w:hanging="4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1" w:hanging="463"/>
      </w:pPr>
      <w:rPr>
        <w:lang w:val="ru-RU" w:eastAsia="en-US" w:bidi="ar-SA"/>
      </w:rPr>
    </w:lvl>
  </w:abstractNum>
  <w:abstractNum w:abstractNumId="2">
    <w:nsid w:val="053C06DB"/>
    <w:multiLevelType w:val="multilevel"/>
    <w:tmpl w:val="87983A70"/>
    <w:lvl w:ilvl="0">
      <w:start w:val="5"/>
      <w:numFmt w:val="decimal"/>
      <w:lvlText w:val="%1"/>
      <w:lvlJc w:val="left"/>
      <w:pPr>
        <w:ind w:left="1081" w:hanging="8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8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3" w:hanging="8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9" w:hanging="8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06" w:hanging="8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63" w:hanging="8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19" w:hanging="8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6" w:hanging="8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3" w:hanging="869"/>
      </w:pPr>
      <w:rPr>
        <w:lang w:val="ru-RU" w:eastAsia="en-US" w:bidi="ar-SA"/>
      </w:rPr>
    </w:lvl>
  </w:abstractNum>
  <w:abstractNum w:abstractNumId="3">
    <w:nsid w:val="09CF77C2"/>
    <w:multiLevelType w:val="hybridMultilevel"/>
    <w:tmpl w:val="33BAF326"/>
    <w:lvl w:ilvl="0" w:tplc="9FD8A696">
      <w:numFmt w:val="bullet"/>
      <w:lvlText w:val="-"/>
      <w:lvlJc w:val="left"/>
      <w:pPr>
        <w:ind w:left="213" w:hanging="101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6F905EFE">
      <w:numFmt w:val="bullet"/>
      <w:lvlText w:val="•"/>
      <w:lvlJc w:val="left"/>
      <w:pPr>
        <w:ind w:left="1262" w:hanging="1013"/>
      </w:pPr>
      <w:rPr>
        <w:lang w:val="ru-RU" w:eastAsia="en-US" w:bidi="ar-SA"/>
      </w:rPr>
    </w:lvl>
    <w:lvl w:ilvl="2" w:tplc="D57EEB70">
      <w:numFmt w:val="bullet"/>
      <w:lvlText w:val="•"/>
      <w:lvlJc w:val="left"/>
      <w:pPr>
        <w:ind w:left="2305" w:hanging="1013"/>
      </w:pPr>
      <w:rPr>
        <w:lang w:val="ru-RU" w:eastAsia="en-US" w:bidi="ar-SA"/>
      </w:rPr>
    </w:lvl>
    <w:lvl w:ilvl="3" w:tplc="DBE0DF1C">
      <w:numFmt w:val="bullet"/>
      <w:lvlText w:val="•"/>
      <w:lvlJc w:val="left"/>
      <w:pPr>
        <w:ind w:left="3347" w:hanging="1013"/>
      </w:pPr>
      <w:rPr>
        <w:lang w:val="ru-RU" w:eastAsia="en-US" w:bidi="ar-SA"/>
      </w:rPr>
    </w:lvl>
    <w:lvl w:ilvl="4" w:tplc="D1064DB8">
      <w:numFmt w:val="bullet"/>
      <w:lvlText w:val="•"/>
      <w:lvlJc w:val="left"/>
      <w:pPr>
        <w:ind w:left="4390" w:hanging="1013"/>
      </w:pPr>
      <w:rPr>
        <w:lang w:val="ru-RU" w:eastAsia="en-US" w:bidi="ar-SA"/>
      </w:rPr>
    </w:lvl>
    <w:lvl w:ilvl="5" w:tplc="F87409D2">
      <w:numFmt w:val="bullet"/>
      <w:lvlText w:val="•"/>
      <w:lvlJc w:val="left"/>
      <w:pPr>
        <w:ind w:left="5433" w:hanging="1013"/>
      </w:pPr>
      <w:rPr>
        <w:lang w:val="ru-RU" w:eastAsia="en-US" w:bidi="ar-SA"/>
      </w:rPr>
    </w:lvl>
    <w:lvl w:ilvl="6" w:tplc="162C0ADE">
      <w:numFmt w:val="bullet"/>
      <w:lvlText w:val="•"/>
      <w:lvlJc w:val="left"/>
      <w:pPr>
        <w:ind w:left="6475" w:hanging="1013"/>
      </w:pPr>
      <w:rPr>
        <w:lang w:val="ru-RU" w:eastAsia="en-US" w:bidi="ar-SA"/>
      </w:rPr>
    </w:lvl>
    <w:lvl w:ilvl="7" w:tplc="5B9CCA3E">
      <w:numFmt w:val="bullet"/>
      <w:lvlText w:val="•"/>
      <w:lvlJc w:val="left"/>
      <w:pPr>
        <w:ind w:left="7518" w:hanging="1013"/>
      </w:pPr>
      <w:rPr>
        <w:lang w:val="ru-RU" w:eastAsia="en-US" w:bidi="ar-SA"/>
      </w:rPr>
    </w:lvl>
    <w:lvl w:ilvl="8" w:tplc="2A4A9CC2">
      <w:numFmt w:val="bullet"/>
      <w:lvlText w:val="•"/>
      <w:lvlJc w:val="left"/>
      <w:pPr>
        <w:ind w:left="8561" w:hanging="1013"/>
      </w:pPr>
      <w:rPr>
        <w:lang w:val="ru-RU" w:eastAsia="en-US" w:bidi="ar-SA"/>
      </w:rPr>
    </w:lvl>
  </w:abstractNum>
  <w:abstractNum w:abstractNumId="4">
    <w:nsid w:val="1FC9165A"/>
    <w:multiLevelType w:val="multilevel"/>
    <w:tmpl w:val="293A0032"/>
    <w:lvl w:ilvl="0">
      <w:start w:val="7"/>
      <w:numFmt w:val="decimal"/>
      <w:lvlText w:val="%1"/>
      <w:lvlJc w:val="left"/>
      <w:pPr>
        <w:ind w:left="633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4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4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5" w:hanging="420"/>
      </w:pPr>
      <w:rPr>
        <w:lang w:val="ru-RU" w:eastAsia="en-US" w:bidi="ar-SA"/>
      </w:rPr>
    </w:lvl>
  </w:abstractNum>
  <w:abstractNum w:abstractNumId="5">
    <w:nsid w:val="209115CA"/>
    <w:multiLevelType w:val="multilevel"/>
    <w:tmpl w:val="DCDC60BE"/>
    <w:lvl w:ilvl="0">
      <w:start w:val="1"/>
      <w:numFmt w:val="decimal"/>
      <w:lvlText w:val="%1"/>
      <w:lvlJc w:val="left"/>
      <w:pPr>
        <w:ind w:left="213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9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4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7" w:hanging="4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0" w:hanging="4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4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5" w:hanging="4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8" w:hanging="4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1" w:hanging="499"/>
      </w:pPr>
      <w:rPr>
        <w:lang w:val="ru-RU" w:eastAsia="en-US" w:bidi="ar-SA"/>
      </w:rPr>
    </w:lvl>
  </w:abstractNum>
  <w:abstractNum w:abstractNumId="6">
    <w:nsid w:val="719243B5"/>
    <w:multiLevelType w:val="multilevel"/>
    <w:tmpl w:val="B580963C"/>
    <w:lvl w:ilvl="0">
      <w:start w:val="4"/>
      <w:numFmt w:val="decimal"/>
      <w:lvlText w:val="%1"/>
      <w:lvlJc w:val="left"/>
      <w:pPr>
        <w:ind w:left="633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4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4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5" w:hanging="420"/>
      </w:pPr>
      <w:rPr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A4"/>
    <w:rsid w:val="005F0510"/>
    <w:rsid w:val="00906C6F"/>
    <w:rsid w:val="00A004A4"/>
    <w:rsid w:val="00A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04A4"/>
    <w:pPr>
      <w:ind w:left="20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04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A004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04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004A4"/>
    <w:pPr>
      <w:ind w:left="213"/>
    </w:pPr>
  </w:style>
  <w:style w:type="paragraph" w:customStyle="1" w:styleId="TableParagraph">
    <w:name w:val="Table Paragraph"/>
    <w:basedOn w:val="a"/>
    <w:uiPriority w:val="1"/>
    <w:qFormat/>
    <w:rsid w:val="00A004A4"/>
  </w:style>
  <w:style w:type="table" w:customStyle="1" w:styleId="TableNormal">
    <w:name w:val="Table Normal"/>
    <w:uiPriority w:val="2"/>
    <w:semiHidden/>
    <w:qFormat/>
    <w:rsid w:val="00A004A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04A4"/>
    <w:pPr>
      <w:ind w:left="20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04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A004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04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004A4"/>
    <w:pPr>
      <w:ind w:left="213"/>
    </w:pPr>
  </w:style>
  <w:style w:type="paragraph" w:customStyle="1" w:styleId="TableParagraph">
    <w:name w:val="Table Paragraph"/>
    <w:basedOn w:val="a"/>
    <w:uiPriority w:val="1"/>
    <w:qFormat/>
    <w:rsid w:val="00A004A4"/>
  </w:style>
  <w:style w:type="table" w:customStyle="1" w:styleId="TableNormal">
    <w:name w:val="Table Normal"/>
    <w:uiPriority w:val="2"/>
    <w:semiHidden/>
    <w:qFormat/>
    <w:rsid w:val="00A004A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2020-11-13T07:55:00Z</dcterms:created>
  <dcterms:modified xsi:type="dcterms:W3CDTF">2020-11-13T08:25:00Z</dcterms:modified>
</cp:coreProperties>
</file>